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788B" w14:textId="77777777" w:rsidR="00C65029" w:rsidRPr="002D338E" w:rsidRDefault="00C65029">
      <w:pPr>
        <w:rPr>
          <w:rFonts w:ascii="Arial" w:hAnsi="Arial"/>
          <w:b/>
          <w:sz w:val="22"/>
          <w:szCs w:val="22"/>
        </w:rPr>
      </w:pPr>
    </w:p>
    <w:p w14:paraId="60AA370C" w14:textId="417F4C1C" w:rsidR="00C65029" w:rsidRPr="002D338E" w:rsidRDefault="00C65029">
      <w:pPr>
        <w:rPr>
          <w:rFonts w:ascii="Arial" w:hAnsi="Arial"/>
          <w:b/>
          <w:sz w:val="22"/>
          <w:szCs w:val="22"/>
        </w:rPr>
      </w:pPr>
      <w:r w:rsidRPr="002D338E">
        <w:rPr>
          <w:rFonts w:ascii="Arial" w:hAnsi="Arial"/>
          <w:b/>
          <w:sz w:val="22"/>
          <w:szCs w:val="22"/>
        </w:rPr>
        <w:t>Date Prepared:</w:t>
      </w:r>
      <w:r w:rsidRPr="002D338E">
        <w:rPr>
          <w:rFonts w:ascii="Arial" w:hAnsi="Arial"/>
          <w:b/>
          <w:sz w:val="22"/>
          <w:szCs w:val="22"/>
        </w:rPr>
        <w:tab/>
      </w:r>
      <w:r w:rsidR="00476C06">
        <w:rPr>
          <w:rFonts w:ascii="Arial" w:hAnsi="Arial"/>
          <w:b/>
          <w:sz w:val="22"/>
          <w:szCs w:val="22"/>
        </w:rPr>
        <w:t>January 5, 2022</w:t>
      </w:r>
    </w:p>
    <w:p w14:paraId="7D0EBD4B" w14:textId="77777777" w:rsidR="00C65029" w:rsidRPr="002D338E" w:rsidRDefault="00C65029">
      <w:pPr>
        <w:rPr>
          <w:rFonts w:ascii="Arial" w:hAnsi="Arial"/>
          <w:b/>
          <w:sz w:val="22"/>
          <w:szCs w:val="22"/>
        </w:rPr>
      </w:pPr>
    </w:p>
    <w:p w14:paraId="3980E2B4" w14:textId="1751DFCE" w:rsidR="00C65029" w:rsidRPr="002D338E" w:rsidRDefault="00C65029">
      <w:pPr>
        <w:rPr>
          <w:rFonts w:ascii="Arial" w:hAnsi="Arial"/>
          <w:b/>
          <w:sz w:val="22"/>
          <w:szCs w:val="22"/>
        </w:rPr>
      </w:pPr>
      <w:r w:rsidRPr="002D338E">
        <w:rPr>
          <w:rFonts w:ascii="Arial" w:hAnsi="Arial"/>
          <w:b/>
          <w:sz w:val="22"/>
          <w:szCs w:val="22"/>
        </w:rPr>
        <w:t>Employee Name:</w:t>
      </w:r>
      <w:r w:rsidRPr="002D338E">
        <w:rPr>
          <w:rFonts w:ascii="Arial" w:hAnsi="Arial"/>
          <w:b/>
          <w:sz w:val="22"/>
          <w:szCs w:val="22"/>
        </w:rPr>
        <w:tab/>
      </w:r>
    </w:p>
    <w:p w14:paraId="2085E1FE" w14:textId="77777777" w:rsidR="00C65029" w:rsidRPr="002D338E" w:rsidRDefault="00C65029">
      <w:pPr>
        <w:rPr>
          <w:rFonts w:ascii="Arial" w:hAnsi="Arial"/>
          <w:b/>
          <w:sz w:val="22"/>
          <w:szCs w:val="22"/>
        </w:rPr>
      </w:pPr>
    </w:p>
    <w:p w14:paraId="4B3B9581" w14:textId="062B1550" w:rsidR="00C65029" w:rsidRPr="002D338E" w:rsidRDefault="00C65029">
      <w:pPr>
        <w:rPr>
          <w:rFonts w:ascii="Arial" w:hAnsi="Arial"/>
          <w:b/>
          <w:sz w:val="22"/>
          <w:szCs w:val="22"/>
        </w:rPr>
      </w:pPr>
      <w:r w:rsidRPr="002D338E">
        <w:rPr>
          <w:rFonts w:ascii="Arial" w:hAnsi="Arial"/>
          <w:b/>
          <w:sz w:val="22"/>
          <w:szCs w:val="22"/>
        </w:rPr>
        <w:t>Job T</w:t>
      </w:r>
      <w:r w:rsidR="002D338E">
        <w:rPr>
          <w:rFonts w:ascii="Arial" w:hAnsi="Arial"/>
          <w:b/>
          <w:sz w:val="22"/>
          <w:szCs w:val="22"/>
        </w:rPr>
        <w:t>itle:</w:t>
      </w:r>
      <w:r w:rsidR="002D338E">
        <w:rPr>
          <w:rFonts w:ascii="Arial" w:hAnsi="Arial"/>
          <w:b/>
          <w:sz w:val="22"/>
          <w:szCs w:val="22"/>
        </w:rPr>
        <w:tab/>
      </w:r>
      <w:r w:rsidR="002D338E">
        <w:rPr>
          <w:rFonts w:ascii="Arial" w:hAnsi="Arial"/>
          <w:b/>
          <w:sz w:val="22"/>
          <w:szCs w:val="22"/>
        </w:rPr>
        <w:tab/>
        <w:t xml:space="preserve">Documentation </w:t>
      </w:r>
      <w:r w:rsidR="00476C06">
        <w:rPr>
          <w:rFonts w:ascii="Arial" w:hAnsi="Arial"/>
          <w:b/>
          <w:sz w:val="22"/>
          <w:szCs w:val="22"/>
        </w:rPr>
        <w:t>Coordinator</w:t>
      </w:r>
    </w:p>
    <w:p w14:paraId="47E35399" w14:textId="77777777" w:rsidR="00C65029" w:rsidRPr="002D338E" w:rsidRDefault="00C65029">
      <w:pPr>
        <w:rPr>
          <w:rFonts w:ascii="Arial" w:hAnsi="Arial"/>
          <w:b/>
          <w:sz w:val="22"/>
          <w:szCs w:val="22"/>
        </w:rPr>
      </w:pPr>
    </w:p>
    <w:p w14:paraId="770AF756" w14:textId="77777777" w:rsidR="00C65029" w:rsidRPr="002D338E" w:rsidRDefault="00C65029">
      <w:pPr>
        <w:rPr>
          <w:rFonts w:ascii="Arial" w:hAnsi="Arial"/>
          <w:b/>
          <w:sz w:val="22"/>
          <w:szCs w:val="22"/>
        </w:rPr>
      </w:pPr>
      <w:r w:rsidRPr="002D338E">
        <w:rPr>
          <w:rFonts w:ascii="Arial" w:hAnsi="Arial"/>
          <w:b/>
          <w:sz w:val="22"/>
          <w:szCs w:val="22"/>
        </w:rPr>
        <w:t>Location:</w:t>
      </w:r>
      <w:r w:rsidRPr="002D338E">
        <w:rPr>
          <w:rFonts w:ascii="Arial" w:hAnsi="Arial"/>
          <w:b/>
          <w:sz w:val="22"/>
          <w:szCs w:val="22"/>
        </w:rPr>
        <w:tab/>
      </w:r>
      <w:r w:rsidRPr="002D338E">
        <w:rPr>
          <w:rFonts w:ascii="Arial" w:hAnsi="Arial"/>
          <w:b/>
          <w:sz w:val="22"/>
          <w:szCs w:val="22"/>
        </w:rPr>
        <w:tab/>
      </w:r>
      <w:r w:rsidR="002A2B00" w:rsidRPr="002D338E">
        <w:rPr>
          <w:rFonts w:ascii="Arial" w:hAnsi="Arial"/>
          <w:b/>
          <w:sz w:val="22"/>
          <w:szCs w:val="22"/>
        </w:rPr>
        <w:t>8</w:t>
      </w:r>
      <w:r w:rsidR="002A2B00">
        <w:rPr>
          <w:rFonts w:ascii="Arial" w:hAnsi="Arial"/>
          <w:b/>
          <w:sz w:val="22"/>
          <w:szCs w:val="22"/>
        </w:rPr>
        <w:t>00</w:t>
      </w:r>
      <w:r w:rsidR="002A2B00" w:rsidRPr="002D338E">
        <w:rPr>
          <w:rFonts w:ascii="Arial" w:hAnsi="Arial"/>
          <w:b/>
          <w:sz w:val="22"/>
          <w:szCs w:val="22"/>
        </w:rPr>
        <w:t xml:space="preserve"> </w:t>
      </w:r>
      <w:r w:rsidR="002A2B00">
        <w:rPr>
          <w:rFonts w:ascii="Arial" w:hAnsi="Arial"/>
          <w:b/>
          <w:sz w:val="22"/>
          <w:szCs w:val="22"/>
        </w:rPr>
        <w:t>Liberty Drive</w:t>
      </w:r>
      <w:r w:rsidRPr="002D338E">
        <w:rPr>
          <w:rFonts w:ascii="Arial" w:hAnsi="Arial"/>
          <w:b/>
          <w:sz w:val="22"/>
          <w:szCs w:val="22"/>
        </w:rPr>
        <w:t xml:space="preserve"> </w:t>
      </w:r>
    </w:p>
    <w:p w14:paraId="7ABF8783" w14:textId="77777777" w:rsidR="00C65029" w:rsidRPr="002D338E" w:rsidRDefault="00C65029">
      <w:pPr>
        <w:rPr>
          <w:rFonts w:ascii="Arial" w:hAnsi="Arial"/>
          <w:b/>
          <w:sz w:val="22"/>
          <w:szCs w:val="22"/>
        </w:rPr>
      </w:pPr>
      <w:r w:rsidRPr="002D338E">
        <w:rPr>
          <w:rFonts w:ascii="Arial" w:hAnsi="Arial"/>
          <w:b/>
          <w:sz w:val="22"/>
          <w:szCs w:val="22"/>
        </w:rPr>
        <w:tab/>
      </w:r>
      <w:r w:rsidRPr="002D338E">
        <w:rPr>
          <w:rFonts w:ascii="Arial" w:hAnsi="Arial"/>
          <w:b/>
          <w:sz w:val="22"/>
          <w:szCs w:val="22"/>
        </w:rPr>
        <w:tab/>
      </w:r>
      <w:r w:rsidRPr="002D338E">
        <w:rPr>
          <w:rFonts w:ascii="Arial" w:hAnsi="Arial"/>
          <w:b/>
          <w:sz w:val="22"/>
          <w:szCs w:val="22"/>
        </w:rPr>
        <w:tab/>
      </w:r>
      <w:r w:rsidR="002A2B00">
        <w:rPr>
          <w:rFonts w:ascii="Arial" w:hAnsi="Arial"/>
          <w:b/>
          <w:sz w:val="22"/>
          <w:szCs w:val="22"/>
        </w:rPr>
        <w:t>Libertyville</w:t>
      </w:r>
      <w:r w:rsidRPr="002D338E">
        <w:rPr>
          <w:rFonts w:ascii="Arial" w:hAnsi="Arial"/>
          <w:b/>
          <w:sz w:val="22"/>
          <w:szCs w:val="22"/>
        </w:rPr>
        <w:t xml:space="preserve">, Illinois </w:t>
      </w:r>
      <w:r w:rsidR="002A2B00" w:rsidRPr="002D338E">
        <w:rPr>
          <w:rFonts w:ascii="Arial" w:hAnsi="Arial"/>
          <w:b/>
          <w:sz w:val="22"/>
          <w:szCs w:val="22"/>
        </w:rPr>
        <w:t>600</w:t>
      </w:r>
      <w:r w:rsidR="002A2B00">
        <w:rPr>
          <w:rFonts w:ascii="Arial" w:hAnsi="Arial"/>
          <w:b/>
          <w:sz w:val="22"/>
          <w:szCs w:val="22"/>
        </w:rPr>
        <w:t>48</w:t>
      </w:r>
    </w:p>
    <w:p w14:paraId="20BEB4BD" w14:textId="77777777" w:rsidR="00C65029" w:rsidRPr="002D338E" w:rsidRDefault="00C65029">
      <w:pPr>
        <w:rPr>
          <w:rFonts w:ascii="Arial" w:hAnsi="Arial"/>
          <w:b/>
          <w:sz w:val="22"/>
          <w:szCs w:val="22"/>
        </w:rPr>
      </w:pPr>
    </w:p>
    <w:p w14:paraId="4F286BC9" w14:textId="77777777" w:rsidR="00C65029" w:rsidRPr="002D338E" w:rsidRDefault="00C65029" w:rsidP="002D338E">
      <w:pPr>
        <w:pBdr>
          <w:top w:val="single" w:sz="24" w:space="0" w:color="auto"/>
        </w:pBdr>
        <w:rPr>
          <w:rFonts w:ascii="Arial" w:hAnsi="Arial"/>
          <w:sz w:val="22"/>
          <w:szCs w:val="22"/>
        </w:rPr>
      </w:pPr>
    </w:p>
    <w:p w14:paraId="5CBBCF8A" w14:textId="77777777" w:rsidR="00C65029" w:rsidRPr="002D338E" w:rsidRDefault="00C65029" w:rsidP="002D338E">
      <w:pPr>
        <w:pBdr>
          <w:top w:val="single" w:sz="24" w:space="0" w:color="auto"/>
        </w:pBdr>
        <w:rPr>
          <w:rFonts w:ascii="Arial" w:hAnsi="Arial"/>
          <w:b/>
          <w:bCs/>
          <w:sz w:val="22"/>
          <w:szCs w:val="22"/>
        </w:rPr>
      </w:pPr>
      <w:r w:rsidRPr="002D338E">
        <w:rPr>
          <w:rFonts w:ascii="Arial" w:hAnsi="Arial"/>
          <w:b/>
          <w:bCs/>
          <w:sz w:val="22"/>
          <w:szCs w:val="22"/>
        </w:rPr>
        <w:t>Position Summary:</w:t>
      </w:r>
      <w:r w:rsidRPr="002D338E">
        <w:rPr>
          <w:rFonts w:ascii="Arial" w:hAnsi="Arial"/>
          <w:b/>
          <w:bCs/>
          <w:sz w:val="22"/>
          <w:szCs w:val="22"/>
        </w:rPr>
        <w:tab/>
      </w:r>
    </w:p>
    <w:p w14:paraId="2C15D2F3" w14:textId="77777777" w:rsidR="00027659" w:rsidRDefault="00027659" w:rsidP="002D338E">
      <w:pPr>
        <w:pBdr>
          <w:top w:val="single" w:sz="24" w:space="0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Responsibility for</w:t>
      </w:r>
      <w:r w:rsidR="00C65029" w:rsidRPr="002D338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document control, issuance,</w:t>
      </w:r>
      <w:r w:rsidR="00706368"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maintenance</w:t>
      </w:r>
      <w:proofErr w:type="gramEnd"/>
      <w:r>
        <w:rPr>
          <w:rFonts w:ascii="Arial" w:hAnsi="Arial"/>
          <w:sz w:val="22"/>
          <w:szCs w:val="22"/>
        </w:rPr>
        <w:t xml:space="preserve"> and</w:t>
      </w:r>
      <w:r w:rsidR="00C65029" w:rsidRPr="002D338E">
        <w:rPr>
          <w:rFonts w:ascii="Arial" w:hAnsi="Arial"/>
          <w:sz w:val="22"/>
          <w:szCs w:val="22"/>
        </w:rPr>
        <w:t xml:space="preserve"> related</w:t>
      </w:r>
      <w:r w:rsidR="00706368">
        <w:rPr>
          <w:rFonts w:ascii="Arial" w:hAnsi="Arial"/>
          <w:sz w:val="22"/>
          <w:szCs w:val="22"/>
        </w:rPr>
        <w:t xml:space="preserve"> </w:t>
      </w:r>
      <w:r w:rsidR="00C65029" w:rsidRPr="002D338E">
        <w:rPr>
          <w:rFonts w:ascii="Arial" w:hAnsi="Arial"/>
          <w:sz w:val="22"/>
          <w:szCs w:val="22"/>
        </w:rPr>
        <w:t>tasks</w:t>
      </w:r>
      <w:r>
        <w:rPr>
          <w:rFonts w:ascii="Arial" w:hAnsi="Arial"/>
          <w:sz w:val="22"/>
          <w:szCs w:val="22"/>
        </w:rPr>
        <w:t xml:space="preserve"> </w:t>
      </w:r>
    </w:p>
    <w:p w14:paraId="5C4A8ABE" w14:textId="77777777" w:rsidR="00C65029" w:rsidRPr="002D338E" w:rsidRDefault="00C65029" w:rsidP="002D338E">
      <w:pPr>
        <w:pBdr>
          <w:top w:val="single" w:sz="24" w:space="0" w:color="auto"/>
        </w:pBdr>
        <w:rPr>
          <w:rFonts w:ascii="Arial" w:hAnsi="Arial"/>
          <w:b/>
          <w:bCs/>
          <w:sz w:val="22"/>
          <w:szCs w:val="22"/>
        </w:rPr>
      </w:pPr>
    </w:p>
    <w:p w14:paraId="32B98C64" w14:textId="77777777" w:rsidR="002D338E" w:rsidRPr="002D338E" w:rsidRDefault="002D338E" w:rsidP="002D338E">
      <w:pPr>
        <w:pBdr>
          <w:top w:val="single" w:sz="24" w:space="0" w:color="auto"/>
        </w:pBdr>
        <w:rPr>
          <w:rFonts w:ascii="Arial" w:hAnsi="Arial"/>
          <w:b/>
          <w:bCs/>
          <w:sz w:val="22"/>
          <w:szCs w:val="22"/>
        </w:rPr>
      </w:pPr>
      <w:r w:rsidRPr="002D338E">
        <w:rPr>
          <w:rFonts w:ascii="Arial" w:hAnsi="Arial"/>
          <w:b/>
          <w:bCs/>
          <w:sz w:val="22"/>
          <w:szCs w:val="22"/>
        </w:rPr>
        <w:t>Reporting Structure:</w:t>
      </w:r>
      <w:r w:rsidRPr="002D338E">
        <w:rPr>
          <w:rFonts w:ascii="Arial" w:hAnsi="Arial"/>
          <w:b/>
          <w:bCs/>
          <w:sz w:val="22"/>
          <w:szCs w:val="22"/>
        </w:rPr>
        <w:tab/>
      </w:r>
    </w:p>
    <w:p w14:paraId="134BAB5A" w14:textId="78A62805" w:rsidR="002D338E" w:rsidRPr="002D338E" w:rsidRDefault="002D338E" w:rsidP="002D338E">
      <w:pPr>
        <w:pBdr>
          <w:top w:val="single" w:sz="24" w:space="0" w:color="auto"/>
        </w:pBdr>
        <w:rPr>
          <w:rFonts w:ascii="Arial" w:hAnsi="Arial"/>
          <w:b/>
          <w:bCs/>
          <w:sz w:val="22"/>
          <w:szCs w:val="22"/>
        </w:rPr>
      </w:pPr>
      <w:r w:rsidRPr="002D338E">
        <w:rPr>
          <w:rFonts w:ascii="Arial" w:hAnsi="Arial"/>
          <w:sz w:val="22"/>
          <w:szCs w:val="22"/>
        </w:rPr>
        <w:t xml:space="preserve">Reports to </w:t>
      </w:r>
      <w:r w:rsidR="00C514CA">
        <w:rPr>
          <w:rFonts w:ascii="Arial" w:hAnsi="Arial"/>
          <w:sz w:val="22"/>
          <w:szCs w:val="22"/>
        </w:rPr>
        <w:t>Associate Director of Quality Assurance</w:t>
      </w:r>
    </w:p>
    <w:p w14:paraId="58F9590F" w14:textId="77777777" w:rsidR="002D338E" w:rsidRPr="002D338E" w:rsidRDefault="002D338E" w:rsidP="002D338E">
      <w:pPr>
        <w:pBdr>
          <w:top w:val="single" w:sz="24" w:space="0" w:color="auto"/>
        </w:pBdr>
        <w:rPr>
          <w:rFonts w:ascii="Arial" w:hAnsi="Arial"/>
          <w:b/>
          <w:bCs/>
          <w:sz w:val="22"/>
          <w:szCs w:val="22"/>
        </w:rPr>
      </w:pPr>
    </w:p>
    <w:p w14:paraId="70DA8B95" w14:textId="77777777" w:rsidR="002D338E" w:rsidRPr="002D338E" w:rsidRDefault="002D338E" w:rsidP="002D338E">
      <w:pPr>
        <w:pBdr>
          <w:top w:val="single" w:sz="24" w:space="0" w:color="auto"/>
        </w:pBdr>
        <w:rPr>
          <w:rFonts w:ascii="Arial" w:hAnsi="Arial"/>
          <w:b/>
          <w:bCs/>
          <w:sz w:val="22"/>
          <w:szCs w:val="22"/>
        </w:rPr>
      </w:pPr>
      <w:r w:rsidRPr="002D338E">
        <w:rPr>
          <w:rFonts w:ascii="Arial" w:hAnsi="Arial"/>
          <w:b/>
          <w:bCs/>
          <w:sz w:val="22"/>
          <w:szCs w:val="22"/>
        </w:rPr>
        <w:t>Direct Reports:</w:t>
      </w:r>
      <w:r w:rsidRPr="002D338E">
        <w:rPr>
          <w:rFonts w:ascii="Arial" w:hAnsi="Arial"/>
          <w:b/>
          <w:bCs/>
          <w:sz w:val="22"/>
          <w:szCs w:val="22"/>
        </w:rPr>
        <w:tab/>
      </w:r>
    </w:p>
    <w:p w14:paraId="0B29CBFE" w14:textId="77777777" w:rsidR="002D338E" w:rsidRPr="002D338E" w:rsidRDefault="002D338E" w:rsidP="002D338E">
      <w:pPr>
        <w:pBdr>
          <w:top w:val="single" w:sz="24" w:space="0" w:color="auto"/>
        </w:pBdr>
        <w:rPr>
          <w:rFonts w:ascii="Arial" w:hAnsi="Arial"/>
          <w:b/>
          <w:bCs/>
          <w:sz w:val="22"/>
          <w:szCs w:val="22"/>
        </w:rPr>
      </w:pPr>
      <w:r w:rsidRPr="002D338E">
        <w:rPr>
          <w:rFonts w:ascii="Arial" w:hAnsi="Arial"/>
          <w:sz w:val="22"/>
          <w:szCs w:val="22"/>
        </w:rPr>
        <w:t>N/A</w:t>
      </w:r>
    </w:p>
    <w:p w14:paraId="5D83824C" w14:textId="77777777" w:rsidR="002D338E" w:rsidRPr="002D338E" w:rsidRDefault="002D338E" w:rsidP="002D338E">
      <w:pPr>
        <w:pBdr>
          <w:top w:val="single" w:sz="24" w:space="0" w:color="auto"/>
        </w:pBdr>
        <w:rPr>
          <w:rFonts w:ascii="Arial" w:hAnsi="Arial"/>
          <w:b/>
          <w:bCs/>
          <w:sz w:val="22"/>
          <w:szCs w:val="22"/>
        </w:rPr>
      </w:pPr>
    </w:p>
    <w:p w14:paraId="192A9233" w14:textId="77777777" w:rsidR="00C65029" w:rsidRPr="002D338E" w:rsidRDefault="00C65029" w:rsidP="002D338E">
      <w:pPr>
        <w:pBdr>
          <w:top w:val="single" w:sz="24" w:space="0" w:color="auto"/>
        </w:pBdr>
        <w:rPr>
          <w:rFonts w:ascii="Arial" w:hAnsi="Arial"/>
          <w:b/>
          <w:bCs/>
          <w:sz w:val="22"/>
          <w:szCs w:val="22"/>
        </w:rPr>
      </w:pPr>
      <w:r w:rsidRPr="002D338E">
        <w:rPr>
          <w:rFonts w:ascii="Arial" w:hAnsi="Arial"/>
          <w:b/>
          <w:bCs/>
          <w:sz w:val="22"/>
          <w:szCs w:val="22"/>
        </w:rPr>
        <w:t>Major Responsibilities:</w:t>
      </w:r>
      <w:r w:rsidRPr="002D338E">
        <w:rPr>
          <w:rFonts w:ascii="Arial" w:hAnsi="Arial"/>
          <w:b/>
          <w:bCs/>
          <w:sz w:val="22"/>
          <w:szCs w:val="22"/>
        </w:rPr>
        <w:tab/>
      </w:r>
    </w:p>
    <w:p w14:paraId="11377A48" w14:textId="77777777" w:rsidR="00C65029" w:rsidRPr="002D338E" w:rsidRDefault="00C65029" w:rsidP="00C65029">
      <w:pPr>
        <w:pStyle w:val="BodyText"/>
        <w:pBdr>
          <w:top w:val="none" w:sz="0" w:space="0" w:color="auto"/>
        </w:pBdr>
        <w:rPr>
          <w:sz w:val="22"/>
          <w:szCs w:val="22"/>
        </w:rPr>
      </w:pPr>
    </w:p>
    <w:p w14:paraId="3DB45D47" w14:textId="77777777" w:rsidR="00B45E8E" w:rsidRDefault="00B45E8E" w:rsidP="00B45E8E">
      <w:pPr>
        <w:pStyle w:val="BodyText"/>
        <w:numPr>
          <w:ilvl w:val="0"/>
          <w:numId w:val="7"/>
        </w:numPr>
        <w:pBdr>
          <w:top w:val="none" w:sz="0" w:space="0" w:color="auto"/>
        </w:pBdr>
        <w:textAlignment w:val="auto"/>
        <w:rPr>
          <w:sz w:val="22"/>
          <w:szCs w:val="22"/>
        </w:rPr>
      </w:pPr>
      <w:r>
        <w:rPr>
          <w:sz w:val="22"/>
          <w:szCs w:val="22"/>
        </w:rPr>
        <w:t>Initiation, issuance, and implementation of document change notices</w:t>
      </w:r>
    </w:p>
    <w:p w14:paraId="4B6B541E" w14:textId="77777777" w:rsidR="00B45E8E" w:rsidRDefault="00B45E8E" w:rsidP="00B45E8E">
      <w:pPr>
        <w:pStyle w:val="BodyText"/>
        <w:numPr>
          <w:ilvl w:val="0"/>
          <w:numId w:val="7"/>
        </w:numPr>
        <w:pBdr>
          <w:top w:val="none" w:sz="0" w:space="0" w:color="auto"/>
        </w:pBdr>
        <w:ind w:right="-360"/>
        <w:textAlignment w:val="auto"/>
        <w:rPr>
          <w:sz w:val="22"/>
          <w:szCs w:val="22"/>
        </w:rPr>
      </w:pPr>
      <w:r>
        <w:rPr>
          <w:sz w:val="22"/>
          <w:szCs w:val="22"/>
        </w:rPr>
        <w:t>Maintenance of training records</w:t>
      </w:r>
    </w:p>
    <w:p w14:paraId="6F86EF3E" w14:textId="77777777" w:rsidR="00B45E8E" w:rsidRDefault="00B45E8E" w:rsidP="00B45E8E">
      <w:pPr>
        <w:pStyle w:val="BodyText"/>
        <w:numPr>
          <w:ilvl w:val="0"/>
          <w:numId w:val="7"/>
        </w:numPr>
        <w:pBdr>
          <w:top w:val="none" w:sz="0" w:space="0" w:color="auto"/>
        </w:pBdr>
        <w:textAlignment w:val="auto"/>
        <w:rPr>
          <w:sz w:val="22"/>
          <w:szCs w:val="22"/>
        </w:rPr>
      </w:pPr>
      <w:r>
        <w:rPr>
          <w:sz w:val="22"/>
          <w:szCs w:val="22"/>
        </w:rPr>
        <w:t>Maintenance approved supplier files</w:t>
      </w:r>
    </w:p>
    <w:p w14:paraId="26951064" w14:textId="77777777" w:rsidR="00B45E8E" w:rsidRDefault="00B45E8E" w:rsidP="00B45E8E">
      <w:pPr>
        <w:pStyle w:val="BodyText"/>
        <w:numPr>
          <w:ilvl w:val="0"/>
          <w:numId w:val="7"/>
        </w:numPr>
        <w:pBdr>
          <w:top w:val="none" w:sz="0" w:space="0" w:color="auto"/>
        </w:pBdr>
        <w:ind w:right="-360"/>
        <w:textAlignment w:val="auto"/>
        <w:rPr>
          <w:sz w:val="22"/>
          <w:szCs w:val="22"/>
        </w:rPr>
      </w:pPr>
      <w:r>
        <w:rPr>
          <w:sz w:val="22"/>
          <w:szCs w:val="22"/>
        </w:rPr>
        <w:t>Maintenance of quality system documentation and records</w:t>
      </w:r>
    </w:p>
    <w:p w14:paraId="3FA29156" w14:textId="77777777" w:rsidR="00B45E8E" w:rsidRDefault="00B45E8E" w:rsidP="00B45E8E">
      <w:pPr>
        <w:pStyle w:val="BodyText"/>
        <w:numPr>
          <w:ilvl w:val="0"/>
          <w:numId w:val="7"/>
        </w:numPr>
        <w:pBdr>
          <w:top w:val="none" w:sz="0" w:space="0" w:color="auto"/>
        </w:pBdr>
        <w:textAlignment w:val="auto"/>
        <w:rPr>
          <w:sz w:val="22"/>
          <w:szCs w:val="22"/>
        </w:rPr>
      </w:pPr>
      <w:r>
        <w:rPr>
          <w:sz w:val="22"/>
          <w:szCs w:val="22"/>
        </w:rPr>
        <w:t>Documentation filing and archiving</w:t>
      </w:r>
    </w:p>
    <w:p w14:paraId="5AAE753F" w14:textId="77777777" w:rsidR="00B45E8E" w:rsidRDefault="00B45E8E" w:rsidP="00B45E8E">
      <w:pPr>
        <w:pStyle w:val="BodyText"/>
        <w:numPr>
          <w:ilvl w:val="0"/>
          <w:numId w:val="7"/>
        </w:numPr>
        <w:pBdr>
          <w:top w:val="none" w:sz="0" w:space="0" w:color="auto"/>
        </w:pBdr>
        <w:textAlignment w:val="auto"/>
        <w:rPr>
          <w:sz w:val="22"/>
          <w:szCs w:val="22"/>
        </w:rPr>
      </w:pPr>
      <w:r>
        <w:rPr>
          <w:sz w:val="22"/>
          <w:szCs w:val="22"/>
        </w:rPr>
        <w:t>Distribution of various types of controlled documentation</w:t>
      </w:r>
    </w:p>
    <w:p w14:paraId="71D4C607" w14:textId="77777777" w:rsidR="00B45E8E" w:rsidRDefault="00B45E8E" w:rsidP="00B45E8E">
      <w:pPr>
        <w:pStyle w:val="BodyText"/>
        <w:numPr>
          <w:ilvl w:val="0"/>
          <w:numId w:val="7"/>
        </w:numPr>
        <w:pBdr>
          <w:top w:val="none" w:sz="0" w:space="0" w:color="auto"/>
        </w:pBdr>
        <w:ind w:right="-360"/>
        <w:textAlignment w:val="auto"/>
        <w:rPr>
          <w:sz w:val="22"/>
          <w:szCs w:val="22"/>
        </w:rPr>
      </w:pPr>
      <w:r>
        <w:rPr>
          <w:sz w:val="22"/>
          <w:szCs w:val="22"/>
        </w:rPr>
        <w:t>Responsible for the maintenance of the various logs (i.e., CAPA, NCM, Complaints, Protocol number assignment, etc.)</w:t>
      </w:r>
    </w:p>
    <w:p w14:paraId="51FAB94A" w14:textId="77777777" w:rsidR="00C65029" w:rsidRDefault="00C65029" w:rsidP="00E23FF0">
      <w:pPr>
        <w:pStyle w:val="BodyText"/>
        <w:pBdr>
          <w:top w:val="none" w:sz="0" w:space="0" w:color="auto"/>
        </w:pBdr>
        <w:ind w:left="360"/>
        <w:rPr>
          <w:sz w:val="22"/>
          <w:szCs w:val="22"/>
        </w:rPr>
      </w:pPr>
    </w:p>
    <w:p w14:paraId="1AA32DF7" w14:textId="77777777" w:rsidR="00027659" w:rsidRPr="002D338E" w:rsidRDefault="00027659" w:rsidP="00027659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Secondary</w:t>
      </w:r>
      <w:r w:rsidRPr="002D338E">
        <w:rPr>
          <w:rFonts w:ascii="Arial" w:hAnsi="Arial"/>
          <w:b/>
          <w:bCs/>
          <w:sz w:val="22"/>
          <w:szCs w:val="22"/>
        </w:rPr>
        <w:t xml:space="preserve"> Responsibilities:</w:t>
      </w:r>
      <w:r w:rsidRPr="002D338E">
        <w:rPr>
          <w:rFonts w:ascii="Arial" w:hAnsi="Arial"/>
          <w:b/>
          <w:bCs/>
          <w:sz w:val="22"/>
          <w:szCs w:val="22"/>
        </w:rPr>
        <w:tab/>
      </w:r>
    </w:p>
    <w:p w14:paraId="000D346B" w14:textId="77777777" w:rsidR="00B45E8E" w:rsidRDefault="00B45E8E" w:rsidP="00B45E8E">
      <w:pPr>
        <w:pStyle w:val="BodyText"/>
        <w:numPr>
          <w:ilvl w:val="0"/>
          <w:numId w:val="7"/>
        </w:numPr>
        <w:pBdr>
          <w:top w:val="none" w:sz="0" w:space="0" w:color="auto"/>
        </w:pBdr>
        <w:textAlignment w:val="auto"/>
        <w:rPr>
          <w:sz w:val="22"/>
          <w:szCs w:val="22"/>
        </w:rPr>
      </w:pPr>
      <w:r>
        <w:rPr>
          <w:sz w:val="22"/>
          <w:szCs w:val="22"/>
        </w:rPr>
        <w:t>Support Quality Control activities as needed</w:t>
      </w:r>
    </w:p>
    <w:p w14:paraId="15A09017" w14:textId="77777777" w:rsidR="00B45E8E" w:rsidRDefault="00B45E8E" w:rsidP="00B45E8E">
      <w:pPr>
        <w:pStyle w:val="BodyText"/>
        <w:numPr>
          <w:ilvl w:val="0"/>
          <w:numId w:val="7"/>
        </w:numPr>
        <w:pBdr>
          <w:top w:val="none" w:sz="0" w:space="0" w:color="auto"/>
        </w:pBdr>
        <w:textAlignment w:val="auto"/>
        <w:rPr>
          <w:sz w:val="22"/>
          <w:szCs w:val="22"/>
        </w:rPr>
      </w:pPr>
      <w:r>
        <w:rPr>
          <w:sz w:val="22"/>
          <w:szCs w:val="22"/>
        </w:rPr>
        <w:t>Creation and maintenance of quality trending data</w:t>
      </w:r>
    </w:p>
    <w:p w14:paraId="4BC48412" w14:textId="77777777" w:rsidR="00B45E8E" w:rsidRDefault="00B45E8E" w:rsidP="00B45E8E">
      <w:pPr>
        <w:pStyle w:val="BodyText"/>
        <w:numPr>
          <w:ilvl w:val="0"/>
          <w:numId w:val="7"/>
        </w:numPr>
        <w:pBdr>
          <w:top w:val="none" w:sz="0" w:space="0" w:color="auto"/>
        </w:pBdr>
        <w:textAlignment w:val="auto"/>
        <w:rPr>
          <w:sz w:val="22"/>
          <w:szCs w:val="22"/>
        </w:rPr>
      </w:pPr>
      <w:r>
        <w:rPr>
          <w:sz w:val="22"/>
          <w:szCs w:val="22"/>
        </w:rPr>
        <w:t>Purchasing of routine office and manufacturing supplies</w:t>
      </w:r>
    </w:p>
    <w:p w14:paraId="4D0B7322" w14:textId="77777777" w:rsidR="00B45E8E" w:rsidRDefault="00B45E8E" w:rsidP="00B45E8E">
      <w:pPr>
        <w:pStyle w:val="BodyText"/>
        <w:numPr>
          <w:ilvl w:val="0"/>
          <w:numId w:val="7"/>
        </w:numPr>
        <w:pBdr>
          <w:top w:val="none" w:sz="0" w:space="0" w:color="auto"/>
        </w:pBdr>
        <w:textAlignment w:val="auto"/>
        <w:rPr>
          <w:sz w:val="22"/>
          <w:szCs w:val="22"/>
        </w:rPr>
      </w:pPr>
      <w:r>
        <w:rPr>
          <w:sz w:val="22"/>
          <w:szCs w:val="22"/>
        </w:rPr>
        <w:t>Perform special tasks per request of the Associate Director of Quality Assurance</w:t>
      </w:r>
    </w:p>
    <w:p w14:paraId="7F1AF684" w14:textId="77777777" w:rsidR="00027659" w:rsidRPr="00E23FF0" w:rsidRDefault="00027659" w:rsidP="001359A3">
      <w:pPr>
        <w:pStyle w:val="BodyText"/>
        <w:pBdr>
          <w:top w:val="none" w:sz="0" w:space="0" w:color="auto"/>
        </w:pBdr>
        <w:ind w:left="360"/>
        <w:rPr>
          <w:sz w:val="22"/>
          <w:szCs w:val="22"/>
        </w:rPr>
      </w:pPr>
    </w:p>
    <w:p w14:paraId="48701FC9" w14:textId="77777777" w:rsidR="00CC29C7" w:rsidRPr="00495E3D" w:rsidRDefault="00CC29C7" w:rsidP="00CC29C7">
      <w:pPr>
        <w:pStyle w:val="BodyText"/>
        <w:pBdr>
          <w:top w:val="none" w:sz="0" w:space="0" w:color="auto"/>
        </w:pBdr>
        <w:rPr>
          <w:b/>
          <w:sz w:val="20"/>
        </w:rPr>
      </w:pPr>
      <w:r w:rsidRPr="006E7E64">
        <w:rPr>
          <w:b/>
          <w:sz w:val="22"/>
          <w:szCs w:val="22"/>
        </w:rPr>
        <w:t>Education</w:t>
      </w:r>
      <w:r w:rsidRPr="00495E3D">
        <w:rPr>
          <w:b/>
          <w:sz w:val="20"/>
        </w:rPr>
        <w:t>:</w:t>
      </w:r>
    </w:p>
    <w:p w14:paraId="10804959" w14:textId="77777777" w:rsidR="00CC29C7" w:rsidRPr="006E7E64" w:rsidRDefault="00CC29C7" w:rsidP="00CC29C7">
      <w:pPr>
        <w:pStyle w:val="BodyText"/>
        <w:numPr>
          <w:ilvl w:val="0"/>
          <w:numId w:val="6"/>
        </w:numPr>
        <w:pBdr>
          <w:top w:val="none" w:sz="0" w:space="0" w:color="auto"/>
        </w:pBdr>
        <w:rPr>
          <w:sz w:val="22"/>
          <w:szCs w:val="22"/>
        </w:rPr>
      </w:pPr>
      <w:r w:rsidRPr="006E7E64">
        <w:rPr>
          <w:sz w:val="22"/>
          <w:szCs w:val="22"/>
        </w:rPr>
        <w:t>HS Diploma, GED or equivalent preferred</w:t>
      </w:r>
    </w:p>
    <w:p w14:paraId="248AA151" w14:textId="77777777" w:rsidR="00CC29C7" w:rsidRDefault="00CC29C7">
      <w:pPr>
        <w:rPr>
          <w:rFonts w:ascii="Arial" w:hAnsi="Arial"/>
          <w:b/>
          <w:sz w:val="22"/>
          <w:szCs w:val="22"/>
        </w:rPr>
      </w:pPr>
    </w:p>
    <w:p w14:paraId="755B6CED" w14:textId="77777777" w:rsidR="00C65029" w:rsidRPr="002D338E" w:rsidRDefault="00C65029">
      <w:pPr>
        <w:rPr>
          <w:rFonts w:ascii="Arial" w:hAnsi="Arial"/>
          <w:b/>
          <w:sz w:val="22"/>
          <w:szCs w:val="22"/>
        </w:rPr>
      </w:pPr>
      <w:r w:rsidRPr="002D338E">
        <w:rPr>
          <w:rFonts w:ascii="Arial" w:hAnsi="Arial"/>
          <w:b/>
          <w:sz w:val="22"/>
          <w:szCs w:val="22"/>
        </w:rPr>
        <w:t>Experience:</w:t>
      </w:r>
      <w:r w:rsidRPr="002D338E">
        <w:rPr>
          <w:rFonts w:ascii="Arial" w:hAnsi="Arial"/>
          <w:b/>
          <w:sz w:val="22"/>
          <w:szCs w:val="22"/>
        </w:rPr>
        <w:tab/>
      </w:r>
    </w:p>
    <w:p w14:paraId="4F6EAB65" w14:textId="77777777" w:rsidR="00C65029" w:rsidRPr="002D338E" w:rsidRDefault="00C65029">
      <w:pPr>
        <w:pStyle w:val="BodyText"/>
        <w:numPr>
          <w:ilvl w:val="0"/>
          <w:numId w:val="1"/>
        </w:numPr>
        <w:pBdr>
          <w:top w:val="none" w:sz="0" w:space="0" w:color="auto"/>
        </w:pBdr>
        <w:rPr>
          <w:sz w:val="22"/>
          <w:szCs w:val="22"/>
        </w:rPr>
      </w:pPr>
      <w:r w:rsidRPr="002D338E">
        <w:rPr>
          <w:sz w:val="22"/>
          <w:szCs w:val="22"/>
        </w:rPr>
        <w:t xml:space="preserve">A minimum of 2 </w:t>
      </w:r>
      <w:proofErr w:type="spellStart"/>
      <w:r w:rsidRPr="002D338E">
        <w:rPr>
          <w:sz w:val="22"/>
          <w:szCs w:val="22"/>
        </w:rPr>
        <w:t>years experience</w:t>
      </w:r>
      <w:proofErr w:type="spellEnd"/>
      <w:r w:rsidRPr="002D338E">
        <w:rPr>
          <w:sz w:val="22"/>
          <w:szCs w:val="22"/>
        </w:rPr>
        <w:t xml:space="preserve"> in the medical device industry preferred, but not required.</w:t>
      </w:r>
    </w:p>
    <w:p w14:paraId="63B21FB9" w14:textId="77777777" w:rsidR="00C65029" w:rsidRPr="002D338E" w:rsidRDefault="00C65029">
      <w:pPr>
        <w:pStyle w:val="BodyText"/>
        <w:pBdr>
          <w:top w:val="none" w:sz="0" w:space="0" w:color="auto"/>
        </w:pBdr>
        <w:rPr>
          <w:sz w:val="22"/>
          <w:szCs w:val="22"/>
        </w:rPr>
      </w:pPr>
    </w:p>
    <w:p w14:paraId="4377FAD6" w14:textId="77777777" w:rsidR="00C65029" w:rsidRPr="002D338E" w:rsidRDefault="00C65029">
      <w:pPr>
        <w:pStyle w:val="BodyText"/>
        <w:pBdr>
          <w:top w:val="none" w:sz="0" w:space="0" w:color="auto"/>
        </w:pBdr>
        <w:rPr>
          <w:sz w:val="22"/>
          <w:szCs w:val="22"/>
        </w:rPr>
      </w:pPr>
    </w:p>
    <w:p w14:paraId="6CDEBC88" w14:textId="77777777" w:rsidR="007401C4" w:rsidRPr="002D338E" w:rsidRDefault="007401C4" w:rsidP="007401C4">
      <w:pPr>
        <w:pStyle w:val="BodyText"/>
        <w:pBdr>
          <w:top w:val="none" w:sz="0" w:space="0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Employee </w:t>
      </w:r>
      <w:r w:rsidRPr="002D338E">
        <w:rPr>
          <w:b/>
          <w:sz w:val="22"/>
          <w:szCs w:val="22"/>
        </w:rPr>
        <w:t>Approv</w:t>
      </w:r>
      <w:r>
        <w:rPr>
          <w:b/>
          <w:sz w:val="22"/>
          <w:szCs w:val="22"/>
        </w:rPr>
        <w:t>al</w:t>
      </w:r>
      <w:r w:rsidRPr="002D338E">
        <w:rPr>
          <w:sz w:val="22"/>
          <w:szCs w:val="22"/>
        </w:rPr>
        <w:t>: ______________</w:t>
      </w:r>
      <w:r>
        <w:rPr>
          <w:sz w:val="22"/>
          <w:szCs w:val="22"/>
        </w:rPr>
        <w:t>___</w:t>
      </w:r>
      <w:r w:rsidRPr="002D338E">
        <w:rPr>
          <w:sz w:val="22"/>
          <w:szCs w:val="22"/>
        </w:rPr>
        <w:t>______________</w:t>
      </w:r>
      <w:r w:rsidRPr="002D338E">
        <w:rPr>
          <w:sz w:val="22"/>
          <w:szCs w:val="22"/>
        </w:rPr>
        <w:tab/>
      </w:r>
      <w:r w:rsidRPr="002D338E">
        <w:rPr>
          <w:b/>
          <w:sz w:val="22"/>
          <w:szCs w:val="22"/>
        </w:rPr>
        <w:t>Date</w:t>
      </w:r>
      <w:r w:rsidRPr="002D338E">
        <w:rPr>
          <w:sz w:val="22"/>
          <w:szCs w:val="22"/>
        </w:rPr>
        <w:t>: ______________</w:t>
      </w:r>
    </w:p>
    <w:p w14:paraId="37F3909D" w14:textId="77777777" w:rsidR="007401C4" w:rsidRDefault="007401C4">
      <w:pPr>
        <w:pStyle w:val="BodyText"/>
        <w:pBdr>
          <w:top w:val="none" w:sz="0" w:space="0" w:color="auto"/>
        </w:pBdr>
        <w:rPr>
          <w:b/>
          <w:sz w:val="22"/>
          <w:szCs w:val="22"/>
        </w:rPr>
      </w:pPr>
    </w:p>
    <w:p w14:paraId="04FBD951" w14:textId="77777777" w:rsidR="006E7CA7" w:rsidRDefault="006E7CA7">
      <w:pPr>
        <w:pStyle w:val="BodyText"/>
        <w:pBdr>
          <w:top w:val="none" w:sz="0" w:space="0" w:color="auto"/>
        </w:pBdr>
        <w:rPr>
          <w:b/>
          <w:sz w:val="22"/>
          <w:szCs w:val="22"/>
        </w:rPr>
      </w:pPr>
    </w:p>
    <w:p w14:paraId="15FF9D65" w14:textId="255D3D0D" w:rsidR="00C65029" w:rsidRPr="002D338E" w:rsidRDefault="007401C4">
      <w:pPr>
        <w:pStyle w:val="BodyText"/>
        <w:pBdr>
          <w:top w:val="none" w:sz="0" w:space="0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Supervisor </w:t>
      </w:r>
      <w:r w:rsidR="00C65029" w:rsidRPr="002D338E">
        <w:rPr>
          <w:b/>
          <w:sz w:val="22"/>
          <w:szCs w:val="22"/>
        </w:rPr>
        <w:t>Approv</w:t>
      </w:r>
      <w:r>
        <w:rPr>
          <w:b/>
          <w:sz w:val="22"/>
          <w:szCs w:val="22"/>
        </w:rPr>
        <w:t>al</w:t>
      </w:r>
      <w:r w:rsidR="00C65029" w:rsidRPr="002D338E">
        <w:rPr>
          <w:sz w:val="22"/>
          <w:szCs w:val="22"/>
        </w:rPr>
        <w:t>: ________________</w:t>
      </w:r>
      <w:r>
        <w:rPr>
          <w:sz w:val="22"/>
          <w:szCs w:val="22"/>
        </w:rPr>
        <w:t>__</w:t>
      </w:r>
      <w:r w:rsidR="00C65029" w:rsidRPr="002D338E">
        <w:rPr>
          <w:sz w:val="22"/>
          <w:szCs w:val="22"/>
        </w:rPr>
        <w:t>____________</w:t>
      </w:r>
      <w:r w:rsidR="00C65029" w:rsidRPr="002D338E">
        <w:rPr>
          <w:sz w:val="22"/>
          <w:szCs w:val="22"/>
        </w:rPr>
        <w:tab/>
      </w:r>
      <w:r w:rsidR="00C65029" w:rsidRPr="002D338E">
        <w:rPr>
          <w:b/>
          <w:sz w:val="22"/>
          <w:szCs w:val="22"/>
        </w:rPr>
        <w:t>Date</w:t>
      </w:r>
      <w:r w:rsidR="00C65029" w:rsidRPr="002D338E">
        <w:rPr>
          <w:sz w:val="22"/>
          <w:szCs w:val="22"/>
        </w:rPr>
        <w:t>: ______________</w:t>
      </w:r>
    </w:p>
    <w:sectPr w:rsidR="00C65029" w:rsidRPr="002D338E" w:rsidSect="000345A2">
      <w:headerReference w:type="default" r:id="rId7"/>
      <w:footerReference w:type="default" r:id="rId8"/>
      <w:pgSz w:w="12240" w:h="15840"/>
      <w:pgMar w:top="1440" w:right="108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C4FE" w14:textId="77777777" w:rsidR="000345A2" w:rsidRDefault="000345A2">
      <w:r>
        <w:separator/>
      </w:r>
    </w:p>
  </w:endnote>
  <w:endnote w:type="continuationSeparator" w:id="0">
    <w:p w14:paraId="0935281F" w14:textId="77777777" w:rsidR="000345A2" w:rsidRDefault="0003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679E" w14:textId="77777777" w:rsidR="00C65029" w:rsidRDefault="00C65029">
    <w:pPr>
      <w:pStyle w:val="Footer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145A" w14:textId="77777777" w:rsidR="000345A2" w:rsidRDefault="000345A2">
      <w:r>
        <w:separator/>
      </w:r>
    </w:p>
  </w:footnote>
  <w:footnote w:type="continuationSeparator" w:id="0">
    <w:p w14:paraId="47A221F2" w14:textId="77777777" w:rsidR="000345A2" w:rsidRDefault="0003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BDAE" w14:textId="77777777" w:rsidR="00C65029" w:rsidRPr="002D338E" w:rsidRDefault="00C65029">
    <w:pPr>
      <w:pStyle w:val="Heading1"/>
      <w:rPr>
        <w:rFonts w:ascii="Arial" w:hAnsi="Arial"/>
        <w:sz w:val="32"/>
        <w:szCs w:val="32"/>
      </w:rPr>
    </w:pPr>
    <w:r w:rsidRPr="002D338E">
      <w:rPr>
        <w:rFonts w:ascii="Arial" w:hAnsi="Arial"/>
        <w:sz w:val="32"/>
        <w:szCs w:val="32"/>
      </w:rPr>
      <w:t>Accumedix, Inc</w:t>
    </w:r>
  </w:p>
  <w:p w14:paraId="22EDBDEA" w14:textId="77777777" w:rsidR="00C65029" w:rsidRPr="002D338E" w:rsidRDefault="00C65029">
    <w:pPr>
      <w:pStyle w:val="Heading2"/>
      <w:rPr>
        <w:sz w:val="32"/>
        <w:szCs w:val="32"/>
      </w:rPr>
    </w:pPr>
    <w:r w:rsidRPr="002D338E">
      <w:rPr>
        <w:sz w:val="32"/>
        <w:szCs w:val="32"/>
      </w:rPr>
      <w:t>Job Description</w:t>
    </w:r>
  </w:p>
  <w:p w14:paraId="159B7DAC" w14:textId="77777777" w:rsidR="00C65029" w:rsidRDefault="00C65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39A"/>
    <w:multiLevelType w:val="hybridMultilevel"/>
    <w:tmpl w:val="A766745C"/>
    <w:lvl w:ilvl="0" w:tplc="FB6E4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8F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186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0A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24B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B06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67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63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E61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0799"/>
    <w:multiLevelType w:val="hybridMultilevel"/>
    <w:tmpl w:val="609A6D22"/>
    <w:lvl w:ilvl="0" w:tplc="8D42A0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B69D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FF04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24E3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A43E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F083C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F479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6A1C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0784F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F3C32"/>
    <w:multiLevelType w:val="hybridMultilevel"/>
    <w:tmpl w:val="0FC67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60C45"/>
    <w:multiLevelType w:val="hybridMultilevel"/>
    <w:tmpl w:val="BB1A744E"/>
    <w:lvl w:ilvl="0" w:tplc="28F6A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4A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B83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80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8B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4AF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5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828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44F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251D2"/>
    <w:multiLevelType w:val="hybridMultilevel"/>
    <w:tmpl w:val="70249A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3F1524"/>
    <w:multiLevelType w:val="hybridMultilevel"/>
    <w:tmpl w:val="5710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3143">
    <w:abstractNumId w:val="1"/>
  </w:num>
  <w:num w:numId="2" w16cid:durableId="545221261">
    <w:abstractNumId w:val="0"/>
  </w:num>
  <w:num w:numId="3" w16cid:durableId="734741081">
    <w:abstractNumId w:val="3"/>
  </w:num>
  <w:num w:numId="4" w16cid:durableId="1042904736">
    <w:abstractNumId w:val="4"/>
  </w:num>
  <w:num w:numId="5" w16cid:durableId="955989670">
    <w:abstractNumId w:val="5"/>
  </w:num>
  <w:num w:numId="6" w16cid:durableId="69163447">
    <w:abstractNumId w:val="2"/>
  </w:num>
  <w:num w:numId="7" w16cid:durableId="13985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19"/>
    <w:rsid w:val="00027659"/>
    <w:rsid w:val="00030CCA"/>
    <w:rsid w:val="000345A2"/>
    <w:rsid w:val="00036152"/>
    <w:rsid w:val="0008090A"/>
    <w:rsid w:val="000E5319"/>
    <w:rsid w:val="001359A3"/>
    <w:rsid w:val="001402E1"/>
    <w:rsid w:val="002A2B00"/>
    <w:rsid w:val="002D338E"/>
    <w:rsid w:val="002E4F84"/>
    <w:rsid w:val="00351F12"/>
    <w:rsid w:val="00392612"/>
    <w:rsid w:val="003A24ED"/>
    <w:rsid w:val="00405B69"/>
    <w:rsid w:val="004441F2"/>
    <w:rsid w:val="0047131E"/>
    <w:rsid w:val="00476C06"/>
    <w:rsid w:val="00483EA8"/>
    <w:rsid w:val="004B4103"/>
    <w:rsid w:val="00563629"/>
    <w:rsid w:val="005A6DEE"/>
    <w:rsid w:val="005C43FE"/>
    <w:rsid w:val="005E2833"/>
    <w:rsid w:val="005E7837"/>
    <w:rsid w:val="006456C2"/>
    <w:rsid w:val="0066219F"/>
    <w:rsid w:val="006E25F4"/>
    <w:rsid w:val="006E7CA7"/>
    <w:rsid w:val="006E7E64"/>
    <w:rsid w:val="00706368"/>
    <w:rsid w:val="007401C4"/>
    <w:rsid w:val="007A2BE0"/>
    <w:rsid w:val="007D2121"/>
    <w:rsid w:val="007E38CF"/>
    <w:rsid w:val="008020B0"/>
    <w:rsid w:val="00856421"/>
    <w:rsid w:val="008B140D"/>
    <w:rsid w:val="00931E19"/>
    <w:rsid w:val="009B2E16"/>
    <w:rsid w:val="009F3A15"/>
    <w:rsid w:val="00A01707"/>
    <w:rsid w:val="00A01D45"/>
    <w:rsid w:val="00A2276D"/>
    <w:rsid w:val="00A86876"/>
    <w:rsid w:val="00A97266"/>
    <w:rsid w:val="00AA1696"/>
    <w:rsid w:val="00AE7D4A"/>
    <w:rsid w:val="00B00F94"/>
    <w:rsid w:val="00B37BDE"/>
    <w:rsid w:val="00B45E8E"/>
    <w:rsid w:val="00C514CA"/>
    <w:rsid w:val="00C65029"/>
    <w:rsid w:val="00C71255"/>
    <w:rsid w:val="00CC29C7"/>
    <w:rsid w:val="00CE250D"/>
    <w:rsid w:val="00D21901"/>
    <w:rsid w:val="00D3581E"/>
    <w:rsid w:val="00D948AE"/>
    <w:rsid w:val="00DD4756"/>
    <w:rsid w:val="00E23FF0"/>
    <w:rsid w:val="00E454C8"/>
    <w:rsid w:val="00E7554C"/>
    <w:rsid w:val="00EB6F22"/>
    <w:rsid w:val="00F2285C"/>
    <w:rsid w:val="00FA30BC"/>
    <w:rsid w:val="00FB60E8"/>
    <w:rsid w:val="00FC7018"/>
    <w:rsid w:val="00FE00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E39ADF"/>
  <w15:docId w15:val="{8972D09F-DBCE-41DB-95EC-7AF216E7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C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454C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454C8"/>
    <w:pPr>
      <w:keepNext/>
      <w:jc w:val="center"/>
      <w:outlineLvl w:val="1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54C8"/>
    <w:pPr>
      <w:pBdr>
        <w:top w:val="single" w:sz="24" w:space="1" w:color="auto"/>
      </w:pBdr>
    </w:pPr>
    <w:rPr>
      <w:rFonts w:ascii="Arial" w:hAnsi="Arial"/>
      <w:sz w:val="24"/>
    </w:rPr>
  </w:style>
  <w:style w:type="paragraph" w:styleId="Header">
    <w:name w:val="header"/>
    <w:basedOn w:val="Normal"/>
    <w:rsid w:val="00E454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54C8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257124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2D338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Surgical</dc:creator>
  <cp:lastModifiedBy>Paul Serio</cp:lastModifiedBy>
  <cp:revision>2</cp:revision>
  <cp:lastPrinted>2022-01-05T20:00:00Z</cp:lastPrinted>
  <dcterms:created xsi:type="dcterms:W3CDTF">2024-01-26T16:39:00Z</dcterms:created>
  <dcterms:modified xsi:type="dcterms:W3CDTF">2024-01-26T16:39:00Z</dcterms:modified>
</cp:coreProperties>
</file>